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4D7558" w14:textId="072FA2DA" w:rsidR="00286F98" w:rsidRDefault="00452FC5" w:rsidP="00452FC5">
      <w:bookmarkStart w:id="0" w:name="_GoBack"/>
      <w:r>
        <w:t>Statistical</w:t>
      </w:r>
      <w:r>
        <w:rPr>
          <w:rFonts w:hint="eastAsia"/>
        </w:rPr>
        <w:t xml:space="preserve"> </w:t>
      </w:r>
      <w:r>
        <w:t>analysis of mRNAs by qRT-PCR</w:t>
      </w:r>
    </w:p>
    <w:bookmarkEnd w:id="0"/>
    <w:tbl>
      <w:tblPr>
        <w:tblStyle w:val="a3"/>
        <w:tblW w:w="8566" w:type="dxa"/>
        <w:tblLook w:val="04A0" w:firstRow="1" w:lastRow="0" w:firstColumn="1" w:lastColumn="0" w:noHBand="0" w:noVBand="1"/>
      </w:tblPr>
      <w:tblGrid>
        <w:gridCol w:w="1124"/>
        <w:gridCol w:w="1372"/>
        <w:gridCol w:w="1461"/>
        <w:gridCol w:w="1106"/>
        <w:gridCol w:w="1550"/>
        <w:gridCol w:w="1550"/>
        <w:gridCol w:w="1106"/>
        <w:gridCol w:w="1550"/>
        <w:gridCol w:w="1550"/>
        <w:gridCol w:w="1106"/>
      </w:tblGrid>
      <w:tr w:rsidR="00AE2B72" w:rsidRPr="008277AD" w14:paraId="03F72744" w14:textId="77777777" w:rsidTr="00AE2B72">
        <w:trPr>
          <w:trHeight w:val="406"/>
        </w:trPr>
        <w:tc>
          <w:tcPr>
            <w:tcW w:w="0" w:type="auto"/>
          </w:tcPr>
          <w:p w14:paraId="3D9B7BAC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  <w:gridSpan w:val="3"/>
          </w:tcPr>
          <w:p w14:paraId="10E45300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CTNNB1</w:t>
            </w:r>
          </w:p>
        </w:tc>
        <w:tc>
          <w:tcPr>
            <w:tcW w:w="0" w:type="auto"/>
            <w:gridSpan w:val="3"/>
          </w:tcPr>
          <w:p w14:paraId="2250CE7D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APC</w:t>
            </w:r>
          </w:p>
        </w:tc>
        <w:tc>
          <w:tcPr>
            <w:tcW w:w="0" w:type="auto"/>
            <w:gridSpan w:val="3"/>
          </w:tcPr>
          <w:p w14:paraId="110E60B0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AXIN2</w:t>
            </w:r>
          </w:p>
        </w:tc>
      </w:tr>
      <w:tr w:rsidR="00AE2B72" w:rsidRPr="008277AD" w14:paraId="125B7C0F" w14:textId="77777777" w:rsidTr="00AE2B72">
        <w:trPr>
          <w:trHeight w:val="422"/>
        </w:trPr>
        <w:tc>
          <w:tcPr>
            <w:tcW w:w="0" w:type="auto"/>
          </w:tcPr>
          <w:p w14:paraId="3BA9FEEC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03A56573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Solitary (n=10pairs)</w:t>
            </w:r>
          </w:p>
        </w:tc>
        <w:tc>
          <w:tcPr>
            <w:tcW w:w="0" w:type="auto"/>
          </w:tcPr>
          <w:p w14:paraId="7B31ABB7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Multiple</w:t>
            </w:r>
          </w:p>
          <w:p w14:paraId="3B957B80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(n=10pairs)</w:t>
            </w:r>
          </w:p>
        </w:tc>
        <w:tc>
          <w:tcPr>
            <w:tcW w:w="0" w:type="auto"/>
          </w:tcPr>
          <w:p w14:paraId="70AFA641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 xml:space="preserve">Independent t-test (t, </w:t>
            </w:r>
            <w:proofErr w:type="spellStart"/>
            <w:r w:rsidRPr="008277AD">
              <w:rPr>
                <w:rFonts w:ascii="Helvetica" w:hAnsi="Helvetica" w:cs="Arial"/>
                <w:sz w:val="16"/>
                <w:szCs w:val="16"/>
              </w:rPr>
              <w:t>df</w:t>
            </w:r>
            <w:proofErr w:type="spellEnd"/>
            <w:r w:rsidRPr="008277AD">
              <w:rPr>
                <w:rFonts w:ascii="Helvetica" w:hAnsi="Helvetica" w:cs="Arial"/>
                <w:sz w:val="16"/>
                <w:szCs w:val="16"/>
              </w:rPr>
              <w:t>, p)</w:t>
            </w:r>
          </w:p>
        </w:tc>
        <w:tc>
          <w:tcPr>
            <w:tcW w:w="0" w:type="auto"/>
          </w:tcPr>
          <w:p w14:paraId="1D89F3C4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Solitary (n=10pairs)</w:t>
            </w:r>
          </w:p>
        </w:tc>
        <w:tc>
          <w:tcPr>
            <w:tcW w:w="0" w:type="auto"/>
          </w:tcPr>
          <w:p w14:paraId="50596C43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Multiple</w:t>
            </w:r>
          </w:p>
          <w:p w14:paraId="119B19D0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(n=10pairs)</w:t>
            </w:r>
          </w:p>
        </w:tc>
        <w:tc>
          <w:tcPr>
            <w:tcW w:w="0" w:type="auto"/>
          </w:tcPr>
          <w:p w14:paraId="063A0161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 xml:space="preserve">Independent t-test (t, </w:t>
            </w:r>
            <w:proofErr w:type="spellStart"/>
            <w:r w:rsidRPr="008277AD">
              <w:rPr>
                <w:rFonts w:ascii="Helvetica" w:hAnsi="Helvetica" w:cs="Arial"/>
                <w:sz w:val="16"/>
                <w:szCs w:val="16"/>
              </w:rPr>
              <w:t>df</w:t>
            </w:r>
            <w:proofErr w:type="spellEnd"/>
            <w:r w:rsidRPr="008277AD">
              <w:rPr>
                <w:rFonts w:ascii="Helvetica" w:hAnsi="Helvetica" w:cs="Arial"/>
                <w:sz w:val="16"/>
                <w:szCs w:val="16"/>
              </w:rPr>
              <w:t>, p)</w:t>
            </w:r>
          </w:p>
        </w:tc>
        <w:tc>
          <w:tcPr>
            <w:tcW w:w="0" w:type="auto"/>
          </w:tcPr>
          <w:p w14:paraId="7A539E48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Solitary (n=10pairs)</w:t>
            </w:r>
          </w:p>
        </w:tc>
        <w:tc>
          <w:tcPr>
            <w:tcW w:w="0" w:type="auto"/>
          </w:tcPr>
          <w:p w14:paraId="74EC2B43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Multiple</w:t>
            </w:r>
          </w:p>
          <w:p w14:paraId="234493F7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(n=10pairs)</w:t>
            </w:r>
          </w:p>
        </w:tc>
        <w:tc>
          <w:tcPr>
            <w:tcW w:w="0" w:type="auto"/>
          </w:tcPr>
          <w:p w14:paraId="18ED307E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 xml:space="preserve">Independent t-test (t, </w:t>
            </w:r>
            <w:proofErr w:type="spellStart"/>
            <w:r w:rsidRPr="008277AD">
              <w:rPr>
                <w:rFonts w:ascii="Helvetica" w:hAnsi="Helvetica" w:cs="Arial"/>
                <w:sz w:val="16"/>
                <w:szCs w:val="16"/>
              </w:rPr>
              <w:t>df</w:t>
            </w:r>
            <w:proofErr w:type="spellEnd"/>
            <w:r w:rsidRPr="008277AD">
              <w:rPr>
                <w:rFonts w:ascii="Helvetica" w:hAnsi="Helvetica" w:cs="Arial"/>
                <w:sz w:val="16"/>
                <w:szCs w:val="16"/>
              </w:rPr>
              <w:t>, p)</w:t>
            </w:r>
          </w:p>
        </w:tc>
      </w:tr>
      <w:tr w:rsidR="00AE2B72" w:rsidRPr="008277AD" w14:paraId="40098FF5" w14:textId="77777777" w:rsidTr="00AE2B72">
        <w:trPr>
          <w:trHeight w:val="406"/>
        </w:trPr>
        <w:tc>
          <w:tcPr>
            <w:tcW w:w="0" w:type="auto"/>
          </w:tcPr>
          <w:p w14:paraId="5AB30F2F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Myometrium (</w:t>
            </w:r>
            <w:proofErr w:type="spellStart"/>
            <w:r w:rsidRPr="008277AD">
              <w:rPr>
                <w:rFonts w:ascii="Helvetica" w:hAnsi="Helvetica" w:cs="Arial"/>
                <w:sz w:val="16"/>
                <w:szCs w:val="16"/>
              </w:rPr>
              <w:t>mean±SE</w:t>
            </w:r>
            <w:proofErr w:type="spellEnd"/>
            <w:r w:rsidRPr="008277AD">
              <w:rPr>
                <w:rFonts w:ascii="Helvetica" w:hAnsi="Helvetica" w:cs="Arial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225A5FB5" w14:textId="22DC42FB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0.033±0.00455</w:t>
            </w:r>
          </w:p>
          <w:p w14:paraId="0016703C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77DC5A3A" w14:textId="2DEE6775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0.00778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0.00123</w:t>
            </w:r>
          </w:p>
          <w:p w14:paraId="5B7E5842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190CC6E7" w14:textId="18A534E8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-5.455</w:t>
            </w:r>
            <w:r>
              <w:rPr>
                <w:rFonts w:ascii="Helvetica" w:hAnsi="Helvetica"/>
                <w:sz w:val="16"/>
                <w:szCs w:val="16"/>
              </w:rPr>
              <w:t xml:space="preserve">, 18, </w:t>
            </w:r>
            <w:r w:rsidRPr="008277AD">
              <w:rPr>
                <w:rFonts w:ascii="Helvetica" w:hAnsi="Helvetica"/>
                <w:sz w:val="16"/>
                <w:szCs w:val="16"/>
              </w:rPr>
              <w:t>0.000</w:t>
            </w:r>
          </w:p>
          <w:p w14:paraId="1A37471D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55AFEA0B" w14:textId="5EF5A829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0.00313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0.000442</w:t>
            </w:r>
          </w:p>
          <w:p w14:paraId="58B27EE9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52BBA575" w14:textId="0B46B6F3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0.00338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0.000845</w:t>
            </w:r>
          </w:p>
          <w:p w14:paraId="03C75A2A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11DABCE0" w14:textId="1EA685DD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0.260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13.580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0.799</w:t>
            </w:r>
          </w:p>
          <w:p w14:paraId="0F8C9905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1FD71EC6" w14:textId="1EE1B069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0.00147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0.000232</w:t>
            </w:r>
          </w:p>
          <w:p w14:paraId="1AC4501F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784285F5" w14:textId="5B1068B1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0.00100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0.000142</w:t>
            </w:r>
          </w:p>
          <w:p w14:paraId="2B19F9E6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1E94A3A1" w14:textId="5289E3FD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-</w:t>
            </w:r>
            <w:r>
              <w:rPr>
                <w:rFonts w:ascii="Helvetica" w:hAnsi="Helvetica"/>
                <w:sz w:val="16"/>
                <w:szCs w:val="16"/>
              </w:rPr>
              <w:t xml:space="preserve">1.708, </w:t>
            </w:r>
            <w:r w:rsidRPr="008277AD">
              <w:rPr>
                <w:rFonts w:ascii="Helvetica" w:hAnsi="Helvetica"/>
                <w:sz w:val="16"/>
                <w:szCs w:val="16"/>
              </w:rPr>
              <w:t>14.893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0.108</w:t>
            </w:r>
          </w:p>
          <w:p w14:paraId="47561E5F" w14:textId="77777777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AE2B72" w:rsidRPr="008277AD" w14:paraId="7F7DB828" w14:textId="77777777" w:rsidTr="00AE2B72">
        <w:trPr>
          <w:trHeight w:val="406"/>
        </w:trPr>
        <w:tc>
          <w:tcPr>
            <w:tcW w:w="0" w:type="auto"/>
          </w:tcPr>
          <w:p w14:paraId="49E47DC4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Leiomyomas (</w:t>
            </w:r>
            <w:proofErr w:type="spellStart"/>
            <w:r w:rsidRPr="008277AD">
              <w:rPr>
                <w:rFonts w:ascii="Helvetica" w:hAnsi="Helvetica" w:cs="Arial"/>
                <w:sz w:val="16"/>
                <w:szCs w:val="16"/>
              </w:rPr>
              <w:t>mean±SE</w:t>
            </w:r>
            <w:proofErr w:type="spellEnd"/>
            <w:r w:rsidRPr="008277AD">
              <w:rPr>
                <w:rFonts w:ascii="Helvetica" w:hAnsi="Helvetica" w:cs="Arial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5DB9959A" w14:textId="77024A6E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0.0572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0.00552</w:t>
            </w:r>
          </w:p>
          <w:p w14:paraId="33AD2723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14C33CAA" w14:textId="2E03B2F8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0.0826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0.00931</w:t>
            </w:r>
          </w:p>
          <w:p w14:paraId="20FAFC28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57A85F6D" w14:textId="0893B386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2.348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14.634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0.033</w:t>
            </w:r>
          </w:p>
          <w:p w14:paraId="7161AAB7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4ADF31AE" w14:textId="11412575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0.00419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0.000469</w:t>
            </w:r>
          </w:p>
          <w:p w14:paraId="6F81BC25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5F1BD2C6" w14:textId="32E539A8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0.00459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0.000389</w:t>
            </w:r>
          </w:p>
          <w:p w14:paraId="4971CF2B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2E258B46" w14:textId="6C68C6A7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0.660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17.410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0.518</w:t>
            </w:r>
          </w:p>
          <w:p w14:paraId="715CD06C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10B4B0D4" w14:textId="53395F78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0.00190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0.000187</w:t>
            </w:r>
          </w:p>
          <w:p w14:paraId="7EF07693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6A01E321" w14:textId="1F8D2FEF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0.00212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0.000192</w:t>
            </w:r>
          </w:p>
          <w:p w14:paraId="65736165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166C5BED" w14:textId="7B463D6D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0.809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17.991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0.429</w:t>
            </w:r>
          </w:p>
          <w:p w14:paraId="560F4CB7" w14:textId="77777777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AE2B72" w:rsidRPr="008277AD" w14:paraId="5BDC5AB9" w14:textId="77777777" w:rsidTr="00AE2B72">
        <w:trPr>
          <w:trHeight w:val="406"/>
        </w:trPr>
        <w:tc>
          <w:tcPr>
            <w:tcW w:w="0" w:type="auto"/>
          </w:tcPr>
          <w:p w14:paraId="150ECA4C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>Fold-change (</w:t>
            </w:r>
            <w:proofErr w:type="spellStart"/>
            <w:r w:rsidRPr="008277AD">
              <w:rPr>
                <w:rFonts w:ascii="Helvetica" w:hAnsi="Helvetica" w:cs="Arial"/>
                <w:sz w:val="16"/>
                <w:szCs w:val="16"/>
              </w:rPr>
              <w:t>mean±SE</w:t>
            </w:r>
            <w:proofErr w:type="spellEnd"/>
            <w:r w:rsidRPr="008277AD">
              <w:rPr>
                <w:rFonts w:ascii="Helvetica" w:hAnsi="Helvetica" w:cs="Arial"/>
                <w:sz w:val="16"/>
                <w:szCs w:val="16"/>
              </w:rPr>
              <w:t>)</w:t>
            </w:r>
          </w:p>
        </w:tc>
        <w:tc>
          <w:tcPr>
            <w:tcW w:w="0" w:type="auto"/>
          </w:tcPr>
          <w:p w14:paraId="33A22881" w14:textId="0674B14E" w:rsidR="00AE2B72" w:rsidRPr="008277AD" w:rsidRDefault="00AE2B72" w:rsidP="00E60E9F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1.952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0.333</w:t>
            </w:r>
          </w:p>
        </w:tc>
        <w:tc>
          <w:tcPr>
            <w:tcW w:w="0" w:type="auto"/>
          </w:tcPr>
          <w:p w14:paraId="6EF8B580" w14:textId="45C2A9C5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12.327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 w:rsidRPr="008277AD">
              <w:rPr>
                <w:rFonts w:ascii="Helvetica" w:hAnsi="Helvetica"/>
                <w:sz w:val="16"/>
                <w:szCs w:val="16"/>
              </w:rPr>
              <w:t>2.077</w:t>
            </w:r>
          </w:p>
          <w:p w14:paraId="5657EB21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05E4461B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4DE34187" w14:textId="3BAB05C3" w:rsidR="00AE2B72" w:rsidRPr="008277AD" w:rsidRDefault="00AE2B72" w:rsidP="003503BB">
            <w:pPr>
              <w:rPr>
                <w:rFonts w:ascii="Helvetica" w:hAnsi="Helvetica"/>
                <w:sz w:val="16"/>
                <w:szCs w:val="16"/>
              </w:rPr>
            </w:pPr>
            <w:r w:rsidRPr="003503BB">
              <w:rPr>
                <w:rFonts w:ascii="Helvetica" w:hAnsi="Helvetica"/>
                <w:sz w:val="16"/>
                <w:szCs w:val="16"/>
              </w:rPr>
              <w:t>1.</w:t>
            </w:r>
            <w:r>
              <w:rPr>
                <w:rFonts w:ascii="Helvetica" w:hAnsi="Helvetica"/>
                <w:sz w:val="16"/>
                <w:szCs w:val="16"/>
              </w:rPr>
              <w:t>509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>
              <w:rPr>
                <w:rFonts w:ascii="Helvetica" w:hAnsi="Helvetica"/>
                <w:sz w:val="16"/>
                <w:szCs w:val="16"/>
              </w:rPr>
              <w:t>0.200</w:t>
            </w:r>
          </w:p>
        </w:tc>
        <w:tc>
          <w:tcPr>
            <w:tcW w:w="0" w:type="auto"/>
          </w:tcPr>
          <w:p w14:paraId="4E08CC17" w14:textId="270BA4CD" w:rsidR="00AE2B72" w:rsidRPr="008277AD" w:rsidRDefault="00AE2B72" w:rsidP="003503BB">
            <w:pPr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1.66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>
              <w:rPr>
                <w:rFonts w:ascii="Helvetica" w:hAnsi="Helvetica"/>
                <w:sz w:val="16"/>
                <w:szCs w:val="16"/>
              </w:rPr>
              <w:t>0.190</w:t>
            </w:r>
          </w:p>
        </w:tc>
        <w:tc>
          <w:tcPr>
            <w:tcW w:w="0" w:type="auto"/>
          </w:tcPr>
          <w:p w14:paraId="428A6D37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2C533D12" w14:textId="43A21559" w:rsidR="00AE2B72" w:rsidRPr="00152F91" w:rsidRDefault="00AE2B72" w:rsidP="003503BB">
            <w:pPr>
              <w:rPr>
                <w:rFonts w:ascii="Helvetica" w:hAnsi="Helvetica"/>
                <w:sz w:val="16"/>
                <w:szCs w:val="16"/>
              </w:rPr>
            </w:pPr>
            <w:r w:rsidRPr="003503BB">
              <w:rPr>
                <w:rFonts w:ascii="Helvetica" w:hAnsi="Helvetica"/>
                <w:sz w:val="16"/>
                <w:szCs w:val="16"/>
              </w:rPr>
              <w:t>1.497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>
              <w:rPr>
                <w:rFonts w:ascii="Helvetica" w:hAnsi="Helvetica"/>
                <w:sz w:val="16"/>
                <w:szCs w:val="16"/>
              </w:rPr>
              <w:t>0.161</w:t>
            </w:r>
          </w:p>
          <w:p w14:paraId="5728FCCE" w14:textId="6F86F7F1" w:rsidR="00AE2B72" w:rsidRPr="008277AD" w:rsidRDefault="00AE2B72" w:rsidP="00CF2CE4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6281FA90" w14:textId="6E966F2D" w:rsidR="00AE2B72" w:rsidRPr="00152F91" w:rsidRDefault="00AE2B72" w:rsidP="00152F91">
            <w:pPr>
              <w:rPr>
                <w:rFonts w:ascii="Helvetica" w:hAnsi="Helvetica"/>
                <w:sz w:val="16"/>
                <w:szCs w:val="16"/>
              </w:rPr>
            </w:pPr>
            <w:r w:rsidRPr="00152F91">
              <w:rPr>
                <w:rFonts w:ascii="Helvetica" w:hAnsi="Helvetica"/>
                <w:sz w:val="16"/>
                <w:szCs w:val="16"/>
              </w:rPr>
              <w:t>2.303</w:t>
            </w:r>
            <w:r w:rsidRPr="00BB68BA">
              <w:rPr>
                <w:rFonts w:ascii="Helvetica" w:hAnsi="Helvetica" w:cs="Arial"/>
                <w:sz w:val="16"/>
                <w:szCs w:val="16"/>
              </w:rPr>
              <w:t>±</w:t>
            </w:r>
            <w:r>
              <w:rPr>
                <w:rFonts w:ascii="Helvetica" w:hAnsi="Helvetica"/>
                <w:sz w:val="16"/>
                <w:szCs w:val="16"/>
              </w:rPr>
              <w:t>0</w:t>
            </w:r>
            <w:r w:rsidRPr="00152F91">
              <w:rPr>
                <w:rFonts w:ascii="Helvetica" w:hAnsi="Helvetica"/>
                <w:sz w:val="16"/>
                <w:szCs w:val="16"/>
              </w:rPr>
              <w:t>.18</w:t>
            </w:r>
            <w:r>
              <w:rPr>
                <w:rFonts w:ascii="Helvetica" w:hAnsi="Helvetica"/>
                <w:sz w:val="16"/>
                <w:szCs w:val="16"/>
              </w:rPr>
              <w:t>8</w:t>
            </w:r>
          </w:p>
          <w:p w14:paraId="2E97DB3E" w14:textId="77777777" w:rsidR="00AE2B72" w:rsidRPr="008277AD" w:rsidRDefault="00AE2B72" w:rsidP="00152F91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12C2A607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AE2B72" w:rsidRPr="008277AD" w14:paraId="0D9BA0E6" w14:textId="77777777" w:rsidTr="00AE2B72">
        <w:trPr>
          <w:trHeight w:val="422"/>
        </w:trPr>
        <w:tc>
          <w:tcPr>
            <w:tcW w:w="0" w:type="auto"/>
          </w:tcPr>
          <w:p w14:paraId="2F9141E7" w14:textId="77777777" w:rsidR="00AE2B72" w:rsidRPr="008277AD" w:rsidRDefault="00AE2B72" w:rsidP="008220E8">
            <w:pPr>
              <w:rPr>
                <w:rFonts w:ascii="Helvetica" w:hAnsi="Helvetica" w:cs="Arial"/>
                <w:sz w:val="16"/>
                <w:szCs w:val="16"/>
              </w:rPr>
            </w:pPr>
            <w:r w:rsidRPr="008277AD">
              <w:rPr>
                <w:rFonts w:ascii="Helvetica" w:hAnsi="Helvetica" w:cs="Arial"/>
                <w:sz w:val="16"/>
                <w:szCs w:val="16"/>
              </w:rPr>
              <w:t xml:space="preserve">Paired t-test (t, </w:t>
            </w:r>
            <w:proofErr w:type="spellStart"/>
            <w:r w:rsidRPr="008277AD">
              <w:rPr>
                <w:rFonts w:ascii="Helvetica" w:hAnsi="Helvetica" w:cs="Arial"/>
                <w:sz w:val="16"/>
                <w:szCs w:val="16"/>
              </w:rPr>
              <w:t>df</w:t>
            </w:r>
            <w:proofErr w:type="spellEnd"/>
            <w:r w:rsidRPr="008277AD">
              <w:rPr>
                <w:rFonts w:ascii="Helvetica" w:hAnsi="Helvetica" w:cs="Arial"/>
                <w:sz w:val="16"/>
                <w:szCs w:val="16"/>
              </w:rPr>
              <w:t>, p)</w:t>
            </w:r>
          </w:p>
        </w:tc>
        <w:tc>
          <w:tcPr>
            <w:tcW w:w="0" w:type="auto"/>
          </w:tcPr>
          <w:p w14:paraId="7299F476" w14:textId="13F57598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5.682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9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0.000</w:t>
            </w:r>
          </w:p>
          <w:p w14:paraId="17443FE4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3053CC65" w14:textId="42F1193A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8.431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9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0.000</w:t>
            </w:r>
          </w:p>
          <w:p w14:paraId="19D50BDF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1D3520F0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3D3803FD" w14:textId="3522F012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1.883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9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0.092</w:t>
            </w:r>
          </w:p>
        </w:tc>
        <w:tc>
          <w:tcPr>
            <w:tcW w:w="0" w:type="auto"/>
          </w:tcPr>
          <w:p w14:paraId="2E955FB9" w14:textId="34A98AC1" w:rsidR="00AE2B72" w:rsidRPr="008277AD" w:rsidRDefault="00AE2B72" w:rsidP="00152F91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1.578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9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0.149</w:t>
            </w:r>
          </w:p>
        </w:tc>
        <w:tc>
          <w:tcPr>
            <w:tcW w:w="0" w:type="auto"/>
          </w:tcPr>
          <w:p w14:paraId="3386136D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63B63E1F" w14:textId="4A36281E" w:rsidR="00AE2B72" w:rsidRPr="008277AD" w:rsidRDefault="00AE2B72" w:rsidP="00152F91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1.838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9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0.099</w:t>
            </w:r>
          </w:p>
        </w:tc>
        <w:tc>
          <w:tcPr>
            <w:tcW w:w="0" w:type="auto"/>
          </w:tcPr>
          <w:p w14:paraId="3C621D52" w14:textId="2888DE12" w:rsidR="00AE2B72" w:rsidRPr="008277AD" w:rsidRDefault="00AE2B72" w:rsidP="00860845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7.441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9</w:t>
            </w:r>
            <w:r>
              <w:rPr>
                <w:rFonts w:ascii="Helvetica" w:hAnsi="Helvetica"/>
                <w:sz w:val="16"/>
                <w:szCs w:val="16"/>
              </w:rPr>
              <w:t xml:space="preserve">, </w:t>
            </w:r>
            <w:r w:rsidRPr="008277AD">
              <w:rPr>
                <w:rFonts w:ascii="Helvetica" w:hAnsi="Helvetica"/>
                <w:sz w:val="16"/>
                <w:szCs w:val="16"/>
              </w:rPr>
              <w:t>0.000</w:t>
            </w:r>
          </w:p>
          <w:p w14:paraId="232DB095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0" w:type="auto"/>
          </w:tcPr>
          <w:p w14:paraId="2ADC0864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</w:p>
        </w:tc>
      </w:tr>
      <w:tr w:rsidR="00AE2B72" w:rsidRPr="008277AD" w14:paraId="606C2F49" w14:textId="77777777" w:rsidTr="00AE2B72">
        <w:trPr>
          <w:trHeight w:val="406"/>
        </w:trPr>
        <w:tc>
          <w:tcPr>
            <w:tcW w:w="0" w:type="auto"/>
          </w:tcPr>
          <w:p w14:paraId="5AD9DBC9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proofErr w:type="gramStart"/>
            <w:r w:rsidRPr="008277AD">
              <w:rPr>
                <w:rFonts w:ascii="Helvetica" w:hAnsi="Helvetica"/>
                <w:sz w:val="16"/>
                <w:szCs w:val="16"/>
              </w:rPr>
              <w:t>Group(</w:t>
            </w:r>
            <w:proofErr w:type="gramEnd"/>
            <w:r w:rsidRPr="008277AD">
              <w:rPr>
                <w:rFonts w:ascii="Helvetica" w:hAnsi="Helvetica"/>
                <w:sz w:val="16"/>
                <w:szCs w:val="16"/>
              </w:rPr>
              <w:t>S vs M)</w:t>
            </w:r>
          </w:p>
        </w:tc>
        <w:tc>
          <w:tcPr>
            <w:tcW w:w="0" w:type="auto"/>
            <w:gridSpan w:val="3"/>
          </w:tcPr>
          <w:p w14:paraId="72D194E5" w14:textId="6EC8B5D5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0.000, 1, 0.984</w:t>
            </w:r>
          </w:p>
        </w:tc>
        <w:tc>
          <w:tcPr>
            <w:tcW w:w="0" w:type="auto"/>
            <w:gridSpan w:val="3"/>
          </w:tcPr>
          <w:p w14:paraId="6D49FE17" w14:textId="3E57F9D4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0.257, 1, 0.618</w:t>
            </w:r>
          </w:p>
        </w:tc>
        <w:tc>
          <w:tcPr>
            <w:tcW w:w="0" w:type="auto"/>
            <w:gridSpan w:val="3"/>
          </w:tcPr>
          <w:p w14:paraId="4AA59D95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0.285, 1, 0.600</w:t>
            </w:r>
          </w:p>
        </w:tc>
      </w:tr>
      <w:tr w:rsidR="00AE2B72" w:rsidRPr="008277AD" w14:paraId="1A5A5CC2" w14:textId="77777777" w:rsidTr="00AE2B72">
        <w:trPr>
          <w:trHeight w:val="406"/>
        </w:trPr>
        <w:tc>
          <w:tcPr>
            <w:tcW w:w="0" w:type="auto"/>
          </w:tcPr>
          <w:p w14:paraId="315EF7CF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proofErr w:type="gramStart"/>
            <w:r w:rsidRPr="008277AD">
              <w:rPr>
                <w:rFonts w:ascii="Helvetica" w:hAnsi="Helvetica"/>
                <w:sz w:val="16"/>
                <w:szCs w:val="16"/>
              </w:rPr>
              <w:lastRenderedPageBreak/>
              <w:t>Site(</w:t>
            </w:r>
            <w:proofErr w:type="gramEnd"/>
            <w:r w:rsidRPr="008277AD">
              <w:rPr>
                <w:rFonts w:ascii="Helvetica" w:hAnsi="Helvetica"/>
                <w:sz w:val="16"/>
                <w:szCs w:val="16"/>
              </w:rPr>
              <w:t>M vs L)</w:t>
            </w:r>
          </w:p>
        </w:tc>
        <w:tc>
          <w:tcPr>
            <w:tcW w:w="0" w:type="auto"/>
            <w:gridSpan w:val="3"/>
          </w:tcPr>
          <w:p w14:paraId="23559672" w14:textId="7DBB9E8F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100.950, 1, 0.000</w:t>
            </w:r>
          </w:p>
        </w:tc>
        <w:tc>
          <w:tcPr>
            <w:tcW w:w="0" w:type="auto"/>
            <w:gridSpan w:val="3"/>
          </w:tcPr>
          <w:p w14:paraId="25794984" w14:textId="50180CA9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5.595, 1, 0.029</w:t>
            </w:r>
          </w:p>
        </w:tc>
        <w:tc>
          <w:tcPr>
            <w:tcW w:w="0" w:type="auto"/>
            <w:gridSpan w:val="3"/>
          </w:tcPr>
          <w:p w14:paraId="390605F9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31.624, 1, 0.000</w:t>
            </w:r>
          </w:p>
        </w:tc>
      </w:tr>
      <w:tr w:rsidR="00AE2B72" w:rsidRPr="008277AD" w14:paraId="2AA99C69" w14:textId="77777777" w:rsidTr="00AE2B72">
        <w:trPr>
          <w:trHeight w:val="422"/>
        </w:trPr>
        <w:tc>
          <w:tcPr>
            <w:tcW w:w="0" w:type="auto"/>
          </w:tcPr>
          <w:p w14:paraId="17A52BD0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Group *site</w:t>
            </w:r>
          </w:p>
        </w:tc>
        <w:tc>
          <w:tcPr>
            <w:tcW w:w="0" w:type="auto"/>
            <w:gridSpan w:val="3"/>
          </w:tcPr>
          <w:p w14:paraId="368E79EB" w14:textId="0F014245" w:rsidR="00AE2B72" w:rsidRPr="008277AD" w:rsidRDefault="00AE2B72" w:rsidP="00152F91">
            <w:pPr>
              <w:jc w:val="left"/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27.167, 1, 0.000</w:t>
            </w:r>
          </w:p>
        </w:tc>
        <w:tc>
          <w:tcPr>
            <w:tcW w:w="0" w:type="auto"/>
            <w:gridSpan w:val="3"/>
          </w:tcPr>
          <w:p w14:paraId="12E7FE6C" w14:textId="36023209" w:rsidR="00AE2B72" w:rsidRPr="008277AD" w:rsidRDefault="00AE2B72" w:rsidP="008220E8">
            <w:pPr>
              <w:jc w:val="left"/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0.026, 1, 0.874</w:t>
            </w:r>
          </w:p>
        </w:tc>
        <w:tc>
          <w:tcPr>
            <w:tcW w:w="0" w:type="auto"/>
            <w:gridSpan w:val="3"/>
          </w:tcPr>
          <w:p w14:paraId="691824BD" w14:textId="77777777" w:rsidR="00AE2B72" w:rsidRPr="008277AD" w:rsidRDefault="00AE2B72" w:rsidP="008220E8">
            <w:pPr>
              <w:rPr>
                <w:rFonts w:ascii="Helvetica" w:hAnsi="Helvetica"/>
                <w:sz w:val="16"/>
                <w:szCs w:val="16"/>
              </w:rPr>
            </w:pPr>
            <w:r w:rsidRPr="008277AD">
              <w:rPr>
                <w:rFonts w:ascii="Helvetica" w:hAnsi="Helvetica"/>
                <w:sz w:val="16"/>
                <w:szCs w:val="16"/>
              </w:rPr>
              <w:t>6.055, 1, 0.024</w:t>
            </w:r>
          </w:p>
        </w:tc>
      </w:tr>
    </w:tbl>
    <w:p w14:paraId="47E22EBA" w14:textId="77777777" w:rsidR="00DB142D" w:rsidRDefault="00DB142D"/>
    <w:sectPr w:rsidR="00DB142D" w:rsidSect="00286F98">
      <w:pgSz w:w="16840" w:h="11900" w:orient="landscape"/>
      <w:pgMar w:top="1800" w:right="1440" w:bottom="1800" w:left="144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20"/>
  <w:drawingGridVerticalSpacing w:val="423"/>
  <w:displayHorizontalDrawingGridEvery w:val="0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F98"/>
    <w:rsid w:val="00104E89"/>
    <w:rsid w:val="001202D0"/>
    <w:rsid w:val="00152F91"/>
    <w:rsid w:val="002046FA"/>
    <w:rsid w:val="00286F98"/>
    <w:rsid w:val="002C07CE"/>
    <w:rsid w:val="003503BB"/>
    <w:rsid w:val="00397F26"/>
    <w:rsid w:val="00452FC5"/>
    <w:rsid w:val="00651851"/>
    <w:rsid w:val="006D653A"/>
    <w:rsid w:val="00727C24"/>
    <w:rsid w:val="008220E8"/>
    <w:rsid w:val="008277AD"/>
    <w:rsid w:val="0085459B"/>
    <w:rsid w:val="00860845"/>
    <w:rsid w:val="00AE2B72"/>
    <w:rsid w:val="00AE74A2"/>
    <w:rsid w:val="00CF2CE4"/>
    <w:rsid w:val="00DB142D"/>
    <w:rsid w:val="00DD1508"/>
    <w:rsid w:val="00E60E9F"/>
    <w:rsid w:val="00FB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8519D5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86F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6F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161</Words>
  <Characters>919</Characters>
  <Application>Microsoft Macintosh Word</Application>
  <DocSecurity>0</DocSecurity>
  <Lines>7</Lines>
  <Paragraphs>2</Paragraphs>
  <ScaleCrop>false</ScaleCrop>
  <Company> </Company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67 Xue</dc:creator>
  <cp:keywords/>
  <dc:description/>
  <cp:lastModifiedBy>Microsoft Office 用户</cp:lastModifiedBy>
  <cp:revision>2</cp:revision>
  <dcterms:created xsi:type="dcterms:W3CDTF">2020-01-12T10:04:00Z</dcterms:created>
  <dcterms:modified xsi:type="dcterms:W3CDTF">2020-01-12T10:04:00Z</dcterms:modified>
</cp:coreProperties>
</file>